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D132A" w14:textId="74016B5B" w:rsidR="00486C97" w:rsidRDefault="008B1FF2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ЈАВНИ</w:t>
      </w:r>
      <w:r w:rsidR="00486C97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ПОЗИВ</w:t>
      </w:r>
      <w:r w:rsidR="00486C97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ЗА</w:t>
      </w:r>
      <w:r w:rsidR="00486C97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ФИНАНСИРАЊЕ</w:t>
      </w:r>
      <w:r w:rsidR="00486C97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/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СУФИНАНСИРАЊЕ</w:t>
      </w:r>
      <w:r w:rsidR="00486C97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ПРОГРАМА</w:t>
      </w:r>
      <w:r w:rsidR="00486C97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И</w:t>
      </w:r>
      <w:r w:rsidR="00486C97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ПРОЈЕКАТА</w:t>
      </w:r>
      <w:r w:rsidR="00486C97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ИЗ</w:t>
      </w:r>
      <w:r w:rsidR="00486C9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ОБЛАСТИ</w:t>
      </w:r>
      <w:r w:rsidR="00E15C9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НАУКЕ</w:t>
      </w:r>
      <w:r w:rsidR="00486C9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У</w:t>
      </w:r>
      <w:r w:rsidR="00486C97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202</w:t>
      </w:r>
      <w:r w:rsidR="00486C9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5</w:t>
      </w:r>
      <w:r w:rsidR="00486C97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.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ГОДИНИ</w:t>
      </w:r>
      <w:r w:rsidR="00486C97" w:rsidRPr="00466748">
        <w:rPr>
          <w:rFonts w:ascii="Arial" w:hAnsi="Arial" w:cs="Arial"/>
          <w:b/>
          <w:sz w:val="24"/>
          <w:szCs w:val="24"/>
        </w:rPr>
        <w:t xml:space="preserve"> </w:t>
      </w:r>
    </w:p>
    <w:p w14:paraId="14E503C8" w14:textId="47F7B1F4" w:rsidR="00486C97" w:rsidRPr="00F4186D" w:rsidRDefault="008B1FF2" w:rsidP="00442C1B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Пројект</w:t>
      </w:r>
      <w:r w:rsidR="0011320A">
        <w:rPr>
          <w:rFonts w:ascii="Arial" w:eastAsia="Calibri" w:hAnsi="Arial" w:cs="Arial"/>
          <w:b/>
          <w:bCs/>
          <w:color w:val="FF0000"/>
          <w:kern w:val="2"/>
          <w:szCs w:val="24"/>
          <w:lang w:val="sr-Cyrl-BA"/>
          <w14:ligatures w14:val="standardContextual"/>
        </w:rPr>
        <w:t>н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 w:rsidR="0011320A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</w:t>
      </w:r>
      <w:bookmarkStart w:id="0" w:name="_GoBack"/>
      <w:bookmarkEnd w:id="0"/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едлози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требају</w:t>
      </w:r>
      <w:r w:rsidR="00486C97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имати</w:t>
      </w:r>
      <w:r w:rsidR="00486C97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достижне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мјерљиве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циљеве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у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реалном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временском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оквиру</w:t>
      </w:r>
      <w:r w:rsidR="00486C97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,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јасно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дефинисане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резултате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исходе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утицаје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пројекта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јасно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описан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мониторинг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евалуацију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пројекта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.</w:t>
      </w:r>
    </w:p>
    <w:p w14:paraId="30CEDB1C" w14:textId="77777777" w:rsidR="00486C97" w:rsidRDefault="00486C97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B897A5" w14:textId="47A1EC6F" w:rsidR="00486C97" w:rsidRDefault="008B1FF2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ОПШТИ</w:t>
      </w:r>
      <w:r w:rsidR="00486C97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  <w:r w:rsidR="00486C97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486C97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ОЦЈЕЊИВАЊЕ</w:t>
      </w:r>
      <w:r w:rsidR="00486C97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ПРОГРАМА</w:t>
      </w:r>
      <w:r w:rsidR="00486C97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486C97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ПРОЈЕКАТА</w:t>
      </w:r>
    </w:p>
    <w:p w14:paraId="669E3994" w14:textId="738EBC6E" w:rsidR="00486C97" w:rsidRDefault="008B1FF2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Општи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подкритеријуми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су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заједнички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све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програме</w:t>
      </w:r>
    </w:p>
    <w:p w14:paraId="5F13DC26" w14:textId="77777777" w:rsidR="00486C97" w:rsidRPr="00466748" w:rsidRDefault="00486C97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7792"/>
        <w:gridCol w:w="1837"/>
      </w:tblGrid>
      <w:tr w:rsidR="00F7612B" w14:paraId="5CC4A1F6" w14:textId="77777777" w:rsidTr="008374C7">
        <w:tc>
          <w:tcPr>
            <w:tcW w:w="7792" w:type="dxa"/>
          </w:tcPr>
          <w:p w14:paraId="54ECA865" w14:textId="7CBB08C3" w:rsidR="00F7612B" w:rsidRDefault="008B1FF2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КРИТЕРИЈУМИ</w:t>
            </w:r>
            <w:r w:rsidR="00F7612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И</w:t>
            </w:r>
            <w:r w:rsidR="00F7612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ПОДКРИТЕРИЈУМИ</w:t>
            </w:r>
          </w:p>
        </w:tc>
        <w:tc>
          <w:tcPr>
            <w:tcW w:w="1837" w:type="dxa"/>
            <w:vAlign w:val="center"/>
          </w:tcPr>
          <w:p w14:paraId="16051A0A" w14:textId="3745316C" w:rsidR="00F7612B" w:rsidRDefault="008B1FF2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БОДОВИ</w:t>
            </w:r>
          </w:p>
        </w:tc>
      </w:tr>
      <w:tr w:rsidR="00F7612B" w14:paraId="22912CB5" w14:textId="77777777" w:rsidTr="008374C7">
        <w:tc>
          <w:tcPr>
            <w:tcW w:w="7792" w:type="dxa"/>
          </w:tcPr>
          <w:p w14:paraId="7E863A46" w14:textId="39C8C18A" w:rsidR="00F7612B" w:rsidRPr="004B15ED" w:rsidRDefault="008B1FF2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а</w:t>
            </w:r>
            <w:r w:rsidR="00F7612B" w:rsidRPr="004B15ED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Усклађеност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циљева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програма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или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са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циљевима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приоритетним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областима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из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Стратегије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развоја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Федерације</w:t>
            </w:r>
            <w:r w:rsidR="00E15C9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Босне</w:t>
            </w:r>
            <w:r w:rsidR="00E15C9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E15C9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Херцеговине</w:t>
            </w:r>
            <w:r w:rsidR="00E15C99">
              <w:rPr>
                <w:rFonts w:ascii="Arial" w:hAnsi="Arial" w:cs="Arial"/>
                <w:b/>
              </w:rPr>
              <w:t xml:space="preserve"> 2021-2027</w:t>
            </w:r>
          </w:p>
        </w:tc>
        <w:tc>
          <w:tcPr>
            <w:tcW w:w="1837" w:type="dxa"/>
            <w:vAlign w:val="center"/>
          </w:tcPr>
          <w:p w14:paraId="7E767C72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F7612B" w14:paraId="58E51B96" w14:textId="77777777" w:rsidTr="008374C7">
        <w:tc>
          <w:tcPr>
            <w:tcW w:w="7792" w:type="dxa"/>
          </w:tcPr>
          <w:p w14:paraId="366CE902" w14:textId="474AE8FD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Није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доказана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усклађеност</w:t>
            </w:r>
          </w:p>
        </w:tc>
        <w:tc>
          <w:tcPr>
            <w:tcW w:w="1837" w:type="dxa"/>
            <w:vAlign w:val="center"/>
          </w:tcPr>
          <w:p w14:paraId="0B33AF9F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46CB0A71" w14:textId="77777777" w:rsidTr="008374C7">
        <w:tc>
          <w:tcPr>
            <w:tcW w:w="7792" w:type="dxa"/>
          </w:tcPr>
          <w:p w14:paraId="68602581" w14:textId="4643A4BD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Усклађеност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дјелимично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доказана</w:t>
            </w:r>
          </w:p>
        </w:tc>
        <w:tc>
          <w:tcPr>
            <w:tcW w:w="1837" w:type="dxa"/>
            <w:vAlign w:val="center"/>
          </w:tcPr>
          <w:p w14:paraId="4B8BA1CD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F7612B" w14:paraId="64AAAAFB" w14:textId="77777777" w:rsidTr="008374C7">
        <w:tc>
          <w:tcPr>
            <w:tcW w:w="7792" w:type="dxa"/>
          </w:tcPr>
          <w:p w14:paraId="765C6A23" w14:textId="0E1FF0EA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Усклађеност</w:t>
            </w:r>
            <w:r w:rsidR="00F761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доказана</w:t>
            </w:r>
            <w:r w:rsidR="00F761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</w:t>
            </w:r>
            <w:r w:rsidR="00F761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значајној</w:t>
            </w:r>
            <w:r w:rsidR="00F761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мјери</w:t>
            </w:r>
          </w:p>
        </w:tc>
        <w:tc>
          <w:tcPr>
            <w:tcW w:w="1837" w:type="dxa"/>
            <w:vAlign w:val="center"/>
          </w:tcPr>
          <w:p w14:paraId="5260BFCB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7612B" w14:paraId="0663BD06" w14:textId="77777777" w:rsidTr="008374C7">
        <w:trPr>
          <w:trHeight w:val="356"/>
        </w:trPr>
        <w:tc>
          <w:tcPr>
            <w:tcW w:w="7792" w:type="dxa"/>
          </w:tcPr>
          <w:p w14:paraId="026E5008" w14:textId="77777777" w:rsidR="00F7612B" w:rsidRPr="004B15ED" w:rsidRDefault="00F7612B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5D00E526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686E6045" w14:textId="77777777" w:rsidTr="008374C7">
        <w:tc>
          <w:tcPr>
            <w:tcW w:w="7792" w:type="dxa"/>
          </w:tcPr>
          <w:p w14:paraId="3B574DF8" w14:textId="14984525" w:rsidR="00F7612B" w:rsidRPr="005F4E4D" w:rsidRDefault="008B1FF2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</w:t>
            </w:r>
            <w:r w:rsidR="00F7612B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Квалитет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релевантност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пријаве</w:t>
            </w:r>
          </w:p>
        </w:tc>
        <w:tc>
          <w:tcPr>
            <w:tcW w:w="1837" w:type="dxa"/>
            <w:vAlign w:val="center"/>
          </w:tcPr>
          <w:p w14:paraId="1F57052D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 xml:space="preserve">0 </w:t>
            </w:r>
            <w:r>
              <w:rPr>
                <w:rFonts w:ascii="Arial" w:hAnsi="Arial" w:cs="Arial"/>
                <w:b/>
                <w:color w:val="FF0000"/>
              </w:rPr>
              <w:t>–</w:t>
            </w:r>
            <w:r w:rsidRPr="004B15ED">
              <w:rPr>
                <w:rFonts w:ascii="Arial" w:hAnsi="Arial" w:cs="Arial"/>
                <w:b/>
                <w:color w:val="FF0000"/>
              </w:rPr>
              <w:t xml:space="preserve"> 5</w:t>
            </w:r>
          </w:p>
        </w:tc>
      </w:tr>
      <w:tr w:rsidR="00F7612B" w14:paraId="0C998190" w14:textId="77777777" w:rsidTr="008374C7">
        <w:tc>
          <w:tcPr>
            <w:tcW w:w="7792" w:type="dxa"/>
          </w:tcPr>
          <w:p w14:paraId="6D70177F" w14:textId="4FA0F607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Нису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јасно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дефинисани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циљеви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начини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проведбе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пројектних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00425A94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4C1D2731" w14:textId="77777777" w:rsidTr="008374C7">
        <w:tc>
          <w:tcPr>
            <w:tcW w:w="7792" w:type="dxa"/>
          </w:tcPr>
          <w:p w14:paraId="780C21B7" w14:textId="632BC234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Донекле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су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дефинисани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циљеви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начини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проведбе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пројектних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04765EBD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F7612B" w14:paraId="4866C2E7" w14:textId="77777777" w:rsidTr="008374C7">
        <w:tc>
          <w:tcPr>
            <w:tcW w:w="7792" w:type="dxa"/>
          </w:tcPr>
          <w:p w14:paraId="157554ED" w14:textId="6FCE8CFA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Јасно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су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дефинисани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циљеви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начини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проведбе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пројектних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5147BE92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7612B" w14:paraId="655E3D78" w14:textId="77777777" w:rsidTr="008374C7">
        <w:tc>
          <w:tcPr>
            <w:tcW w:w="7792" w:type="dxa"/>
          </w:tcPr>
          <w:p w14:paraId="294FE5EC" w14:textId="77777777" w:rsidR="00F7612B" w:rsidRPr="004B15ED" w:rsidRDefault="00F7612B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79344594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24EE5C6E" w14:textId="77777777" w:rsidTr="008374C7">
        <w:tc>
          <w:tcPr>
            <w:tcW w:w="7792" w:type="dxa"/>
          </w:tcPr>
          <w:p w14:paraId="6B69046D" w14:textId="4423F10C" w:rsidR="00F7612B" w:rsidRPr="005F4E4D" w:rsidRDefault="008B1FF2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lang w:val="hr-BA"/>
              </w:rPr>
            </w:pPr>
            <w:r>
              <w:rPr>
                <w:rFonts w:ascii="Arial" w:hAnsi="Arial" w:cs="Arial"/>
                <w:b/>
                <w:bCs/>
                <w:lang w:val="hr-BA"/>
              </w:rPr>
              <w:t>ц</w:t>
            </w:r>
            <w:r w:rsidR="00F7612B" w:rsidRPr="004B15ED">
              <w:rPr>
                <w:rFonts w:ascii="Arial" w:hAnsi="Arial" w:cs="Arial"/>
                <w:b/>
                <w:bCs/>
                <w:lang w:val="hr-BA"/>
              </w:rPr>
              <w:t xml:space="preserve">) </w:t>
            </w:r>
            <w:r>
              <w:rPr>
                <w:rFonts w:ascii="Arial" w:hAnsi="Arial" w:cs="Arial"/>
                <w:b/>
                <w:bCs/>
                <w:lang w:val="hr-BA"/>
              </w:rPr>
              <w:t>Организациони</w:t>
            </w:r>
            <w:r w:rsidR="00F7612B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и</w:t>
            </w:r>
            <w:r w:rsidR="00F7612B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финансијски</w:t>
            </w:r>
            <w:r w:rsidR="00F7612B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капацитет</w:t>
            </w:r>
            <w:r w:rsidR="00F7612B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поносиоца</w:t>
            </w:r>
            <w:r w:rsidR="00F7612B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апликације</w:t>
            </w:r>
          </w:p>
        </w:tc>
        <w:tc>
          <w:tcPr>
            <w:tcW w:w="1837" w:type="dxa"/>
            <w:vAlign w:val="center"/>
          </w:tcPr>
          <w:p w14:paraId="36DBAFA7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F7612B" w14:paraId="2D688EB0" w14:textId="77777777" w:rsidTr="008374C7">
        <w:tc>
          <w:tcPr>
            <w:tcW w:w="7792" w:type="dxa"/>
          </w:tcPr>
          <w:p w14:paraId="675CBBBB" w14:textId="5E287D94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нема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довољан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организациони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финансијски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капацитет</w:t>
            </w:r>
          </w:p>
        </w:tc>
        <w:tc>
          <w:tcPr>
            <w:tcW w:w="1837" w:type="dxa"/>
            <w:vAlign w:val="center"/>
          </w:tcPr>
          <w:p w14:paraId="6B9AD19E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0A88C05F" w14:textId="77777777" w:rsidTr="008374C7">
        <w:tc>
          <w:tcPr>
            <w:tcW w:w="7792" w:type="dxa"/>
          </w:tcPr>
          <w:p w14:paraId="1F36CC2F" w14:textId="1E796F63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донекле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организациони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финансијски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капацитет</w:t>
            </w:r>
          </w:p>
        </w:tc>
        <w:tc>
          <w:tcPr>
            <w:tcW w:w="1837" w:type="dxa"/>
            <w:vAlign w:val="center"/>
          </w:tcPr>
          <w:p w14:paraId="1443DD2D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F7612B" w14:paraId="30C5E8BA" w14:textId="77777777" w:rsidTr="008374C7">
        <w:tc>
          <w:tcPr>
            <w:tcW w:w="7792" w:type="dxa"/>
          </w:tcPr>
          <w:p w14:paraId="3B48B8C1" w14:textId="3244B992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значајан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организациони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финансијски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капацитет</w:t>
            </w:r>
          </w:p>
        </w:tc>
        <w:tc>
          <w:tcPr>
            <w:tcW w:w="1837" w:type="dxa"/>
            <w:vAlign w:val="center"/>
          </w:tcPr>
          <w:p w14:paraId="6FE49F73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7612B" w14:paraId="6F24160F" w14:textId="77777777" w:rsidTr="008374C7">
        <w:tc>
          <w:tcPr>
            <w:tcW w:w="7792" w:type="dxa"/>
          </w:tcPr>
          <w:p w14:paraId="337DFB6B" w14:textId="77777777" w:rsidR="00F7612B" w:rsidRPr="004B15ED" w:rsidRDefault="00F7612B" w:rsidP="008374C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322F52B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13EACEDE" w14:textId="77777777" w:rsidTr="008374C7">
        <w:trPr>
          <w:trHeight w:val="661"/>
        </w:trPr>
        <w:tc>
          <w:tcPr>
            <w:tcW w:w="7792" w:type="dxa"/>
          </w:tcPr>
          <w:p w14:paraId="566F3A6E" w14:textId="55EA6AD6" w:rsidR="00F7612B" w:rsidRPr="005F4E4D" w:rsidRDefault="008B1FF2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</w:t>
            </w:r>
            <w:r w:rsidR="00F7612B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Очекивани</w:t>
            </w:r>
            <w:r w:rsidR="00F7612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утицај</w:t>
            </w:r>
            <w:r w:rsidR="00F7612B" w:rsidRPr="0046674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04217DFC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F7612B" w14:paraId="32768D49" w14:textId="77777777" w:rsidTr="008374C7">
        <w:tc>
          <w:tcPr>
            <w:tcW w:w="7792" w:type="dxa"/>
          </w:tcPr>
          <w:p w14:paraId="320ED578" w14:textId="1FB1AE76" w:rsidR="00F7612B" w:rsidRPr="004B15ED" w:rsidRDefault="008B1FF2" w:rsidP="00B3348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Утицај</w:t>
            </w:r>
            <w:r w:rsidR="00B3348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B3348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B3348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уопште</w:t>
            </w:r>
            <w:r w:rsidR="00B3348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7E20269F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739C4F59" w14:textId="77777777" w:rsidTr="008374C7">
        <w:tc>
          <w:tcPr>
            <w:tcW w:w="7792" w:type="dxa"/>
          </w:tcPr>
          <w:p w14:paraId="0916F62D" w14:textId="10CD4B7A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Утицај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50EEC8DB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0C5BA1A5" w14:textId="77777777" w:rsidTr="008374C7">
        <w:tc>
          <w:tcPr>
            <w:tcW w:w="7792" w:type="dxa"/>
          </w:tcPr>
          <w:p w14:paraId="4E9D08B6" w14:textId="4490FD8A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Утицај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донекле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7963FFDC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F7612B" w14:paraId="7C0458A5" w14:textId="77777777" w:rsidTr="008374C7">
        <w:tc>
          <w:tcPr>
            <w:tcW w:w="7792" w:type="dxa"/>
          </w:tcPr>
          <w:p w14:paraId="32550132" w14:textId="1687F56C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Утицај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021BB53B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7612B" w14:paraId="4EBE59CA" w14:textId="77777777" w:rsidTr="008374C7">
        <w:tc>
          <w:tcPr>
            <w:tcW w:w="7792" w:type="dxa"/>
          </w:tcPr>
          <w:p w14:paraId="4DC9A555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BD8944E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174379E9" w14:textId="77777777" w:rsidTr="008374C7">
        <w:tc>
          <w:tcPr>
            <w:tcW w:w="7792" w:type="dxa"/>
          </w:tcPr>
          <w:p w14:paraId="778771F9" w14:textId="5CC095F2" w:rsidR="00F7612B" w:rsidRPr="005F4E4D" w:rsidRDefault="008B1FF2" w:rsidP="008374C7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F7612B" w:rsidRPr="00466748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Успјешност</w:t>
            </w:r>
            <w:r w:rsidR="00F7612B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програмирања</w:t>
            </w:r>
            <w:r w:rsidR="00F7612B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буџета</w:t>
            </w:r>
            <w:r w:rsidR="00F7612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  <w:r w:rsidR="00F7612B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</w:t>
            </w:r>
            <w:r w:rsidR="00F7612B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односу</w:t>
            </w:r>
            <w:r w:rsidR="00F7612B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на</w:t>
            </w:r>
            <w:r w:rsidR="00F7612B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постављене</w:t>
            </w:r>
            <w:r w:rsidR="00F7612B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услове</w:t>
            </w:r>
            <w:r w:rsidR="00F7612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финансирања</w:t>
            </w:r>
          </w:p>
        </w:tc>
        <w:tc>
          <w:tcPr>
            <w:tcW w:w="1837" w:type="dxa"/>
            <w:vAlign w:val="center"/>
          </w:tcPr>
          <w:p w14:paraId="222C4443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F7612B" w14:paraId="7ADE9294" w14:textId="77777777" w:rsidTr="008374C7">
        <w:tc>
          <w:tcPr>
            <w:tcW w:w="7792" w:type="dxa"/>
          </w:tcPr>
          <w:p w14:paraId="12A8A2A2" w14:textId="1AA1857B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Буџет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одражава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великој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мјери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усмјереност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6A73E329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583BE635" w14:textId="77777777" w:rsidTr="008374C7">
        <w:tc>
          <w:tcPr>
            <w:tcW w:w="7792" w:type="dxa"/>
          </w:tcPr>
          <w:p w14:paraId="47AA2D2E" w14:textId="43D33A34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Буџет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значајној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мјери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одражава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усмјереност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66940976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F7612B" w14:paraId="06B71A72" w14:textId="77777777" w:rsidTr="008374C7">
        <w:tc>
          <w:tcPr>
            <w:tcW w:w="7792" w:type="dxa"/>
          </w:tcPr>
          <w:p w14:paraId="0CFB6024" w14:textId="51FDDE3E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Буџет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највећој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мјери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одражава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усмјереност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22A3F33C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7612B" w14:paraId="3357A16E" w14:textId="77777777" w:rsidTr="008374C7">
        <w:tc>
          <w:tcPr>
            <w:tcW w:w="7792" w:type="dxa"/>
          </w:tcPr>
          <w:p w14:paraId="397E2C21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86FC7FA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7EBE6D83" w14:textId="77777777" w:rsidTr="008374C7">
        <w:tc>
          <w:tcPr>
            <w:tcW w:w="7792" w:type="dxa"/>
          </w:tcPr>
          <w:p w14:paraId="43D8CA1C" w14:textId="540B47FD" w:rsidR="00F7612B" w:rsidRPr="004B15ED" w:rsidRDefault="008B1FF2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ф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Омјер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специфицираних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износа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буџету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програма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или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пројекта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наведених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додјелу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од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Министарства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износ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суфинансирање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износ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властитих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средстава</w:t>
            </w:r>
          </w:p>
        </w:tc>
        <w:tc>
          <w:tcPr>
            <w:tcW w:w="1837" w:type="dxa"/>
            <w:vAlign w:val="center"/>
          </w:tcPr>
          <w:p w14:paraId="6ECE6325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3</w:t>
            </w:r>
          </w:p>
        </w:tc>
      </w:tr>
      <w:tr w:rsidR="00F7612B" w14:paraId="03F2D672" w14:textId="77777777" w:rsidTr="008374C7">
        <w:tc>
          <w:tcPr>
            <w:tcW w:w="7792" w:type="dxa"/>
          </w:tcPr>
          <w:p w14:paraId="6A7C2A28" w14:textId="3F92FCD8" w:rsidR="00F7612B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Средства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тражена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Министарства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доминантна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буџету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386A2C34" w14:textId="1A4B4833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8B1FF2">
              <w:rPr>
                <w:rFonts w:ascii="Arial" w:hAnsi="Arial" w:cs="Arial"/>
                <w:bCs/>
                <w:color w:val="000000" w:themeColor="text1"/>
              </w:rPr>
              <w:t>преко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90%)</w:t>
            </w:r>
          </w:p>
        </w:tc>
        <w:tc>
          <w:tcPr>
            <w:tcW w:w="1837" w:type="dxa"/>
            <w:vAlign w:val="center"/>
          </w:tcPr>
          <w:p w14:paraId="5C2EA167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38427049" w14:textId="77777777" w:rsidTr="008374C7">
        <w:tc>
          <w:tcPr>
            <w:tcW w:w="7792" w:type="dxa"/>
          </w:tcPr>
          <w:p w14:paraId="161987B8" w14:textId="784C70E4" w:rsidR="00F7612B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Средства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тражена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Министарства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буџету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6C784913" w14:textId="5E90A5B4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8B1FF2">
              <w:rPr>
                <w:rFonts w:ascii="Arial" w:hAnsi="Arial" w:cs="Arial"/>
                <w:bCs/>
                <w:color w:val="000000" w:themeColor="text1"/>
              </w:rPr>
              <w:t>од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70 – 90%)</w:t>
            </w:r>
          </w:p>
        </w:tc>
        <w:tc>
          <w:tcPr>
            <w:tcW w:w="1837" w:type="dxa"/>
            <w:vAlign w:val="center"/>
          </w:tcPr>
          <w:p w14:paraId="5D9856AF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F7612B" w14:paraId="2042B636" w14:textId="77777777" w:rsidTr="008374C7">
        <w:tc>
          <w:tcPr>
            <w:tcW w:w="7792" w:type="dxa"/>
          </w:tcPr>
          <w:p w14:paraId="67DA6BE5" w14:textId="747F2D05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Средства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тражена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Министарства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подршка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буџету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(</w:t>
            </w:r>
            <w:r>
              <w:rPr>
                <w:rFonts w:ascii="Arial" w:hAnsi="Arial" w:cs="Arial"/>
                <w:bCs/>
                <w:color w:val="000000" w:themeColor="text1"/>
              </w:rPr>
              <w:t>мање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70%)</w:t>
            </w:r>
          </w:p>
        </w:tc>
        <w:tc>
          <w:tcPr>
            <w:tcW w:w="1837" w:type="dxa"/>
            <w:vAlign w:val="center"/>
          </w:tcPr>
          <w:p w14:paraId="416A260E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F7612B" w14:paraId="65EA5B3B" w14:textId="77777777" w:rsidTr="008374C7">
        <w:tc>
          <w:tcPr>
            <w:tcW w:w="7792" w:type="dxa"/>
          </w:tcPr>
          <w:p w14:paraId="3A550844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B2AD997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F7612B" w14:paraId="53E88331" w14:textId="77777777" w:rsidTr="008374C7">
        <w:tc>
          <w:tcPr>
            <w:tcW w:w="7792" w:type="dxa"/>
          </w:tcPr>
          <w:p w14:paraId="6ABADD7E" w14:textId="69186121" w:rsidR="00F7612B" w:rsidRPr="005F4E4D" w:rsidRDefault="008B1FF2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г</w:t>
            </w:r>
            <w:r w:rsidR="00F7612B" w:rsidRPr="00306FE7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Предвиђена</w:t>
            </w:r>
            <w:r w:rsidR="00F7612B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успјешност</w:t>
            </w:r>
            <w:r w:rsidR="00F7612B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управљања</w:t>
            </w:r>
            <w:r w:rsidR="00F7612B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потенцијалним</w:t>
            </w:r>
            <w:r w:rsidR="00F7612B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ризицима</w:t>
            </w:r>
            <w:r w:rsidR="00F7612B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="00F7612B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проблемима</w:t>
            </w:r>
            <w:r w:rsidR="00F7612B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</w:t>
            </w:r>
            <w:r w:rsidR="00F7612B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проведби</w:t>
            </w:r>
            <w:r w:rsidR="00F7612B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1DD01CAB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F7612B" w14:paraId="12D14B53" w14:textId="77777777" w:rsidTr="008374C7">
        <w:tc>
          <w:tcPr>
            <w:tcW w:w="7792" w:type="dxa"/>
          </w:tcPr>
          <w:p w14:paraId="19FDDC0D" w14:textId="7B4F331A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нити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3AEF8BC1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0F94D59B" w14:textId="77777777" w:rsidTr="008374C7">
        <w:tc>
          <w:tcPr>
            <w:tcW w:w="7792" w:type="dxa"/>
          </w:tcPr>
          <w:p w14:paraId="02436B53" w14:textId="47E39C39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6F78FD28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6961CDA2" w14:textId="77777777" w:rsidTr="008374C7">
        <w:tc>
          <w:tcPr>
            <w:tcW w:w="7792" w:type="dxa"/>
          </w:tcPr>
          <w:p w14:paraId="5BD35F44" w14:textId="7EF9B885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дјеломично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56FAAA3D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F7612B" w14:paraId="5B570081" w14:textId="77777777" w:rsidTr="008374C7">
        <w:tc>
          <w:tcPr>
            <w:tcW w:w="7792" w:type="dxa"/>
          </w:tcPr>
          <w:p w14:paraId="681ABA22" w14:textId="2E5DBBB3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потпуности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прецизно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646394F9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7612B" w14:paraId="231F645C" w14:textId="77777777" w:rsidTr="008374C7">
        <w:tc>
          <w:tcPr>
            <w:tcW w:w="7792" w:type="dxa"/>
          </w:tcPr>
          <w:p w14:paraId="33BB2BDB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E8E45FA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6B1C7333" w14:textId="77777777" w:rsidTr="008374C7">
        <w:tc>
          <w:tcPr>
            <w:tcW w:w="7792" w:type="dxa"/>
          </w:tcPr>
          <w:p w14:paraId="0659DD6A" w14:textId="1A67BBA2" w:rsidR="00F7612B" w:rsidRPr="005F4E4D" w:rsidRDefault="008B1FF2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х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Предвиђена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видљивост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промоције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резултата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пројекта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склопу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програма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"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Дан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науке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Федерацији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БиХ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"</w:t>
            </w:r>
          </w:p>
        </w:tc>
        <w:tc>
          <w:tcPr>
            <w:tcW w:w="1837" w:type="dxa"/>
            <w:vAlign w:val="center"/>
          </w:tcPr>
          <w:p w14:paraId="408FE3A1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F7612B" w14:paraId="50F7C72E" w14:textId="77777777" w:rsidTr="008374C7">
        <w:tc>
          <w:tcPr>
            <w:tcW w:w="7792" w:type="dxa"/>
          </w:tcPr>
          <w:p w14:paraId="3D7C51F4" w14:textId="6362D4BB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буде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промовисан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„</w:t>
            </w:r>
            <w:r>
              <w:rPr>
                <w:rFonts w:ascii="Arial" w:hAnsi="Arial" w:cs="Arial"/>
                <w:bCs/>
                <w:color w:val="000000" w:themeColor="text1"/>
              </w:rPr>
              <w:t>Дан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науке</w:t>
            </w:r>
            <w:r w:rsidR="00F7612B" w:rsidRPr="005F4E4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Федерацији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>“</w:t>
            </w:r>
          </w:p>
        </w:tc>
        <w:tc>
          <w:tcPr>
            <w:tcW w:w="1837" w:type="dxa"/>
            <w:vAlign w:val="center"/>
          </w:tcPr>
          <w:p w14:paraId="6560E32B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19F9F4AF" w14:textId="77777777" w:rsidTr="008374C7">
        <w:tc>
          <w:tcPr>
            <w:tcW w:w="7792" w:type="dxa"/>
          </w:tcPr>
          <w:p w14:paraId="4CA11264" w14:textId="286791EE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Предвиђено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буде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промовисан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„</w:t>
            </w:r>
            <w:r>
              <w:rPr>
                <w:rFonts w:ascii="Arial" w:hAnsi="Arial" w:cs="Arial"/>
                <w:bCs/>
                <w:color w:val="000000" w:themeColor="text1"/>
              </w:rPr>
              <w:t>Дан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науке</w:t>
            </w:r>
            <w:r w:rsidR="00F7612B" w:rsidRPr="005F4E4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Федерацији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“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наведене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појединости</w:t>
            </w:r>
          </w:p>
        </w:tc>
        <w:tc>
          <w:tcPr>
            <w:tcW w:w="1837" w:type="dxa"/>
            <w:vAlign w:val="center"/>
          </w:tcPr>
          <w:p w14:paraId="5A4B68A2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3B6E2F80" w14:textId="77777777" w:rsidTr="008374C7">
        <w:tc>
          <w:tcPr>
            <w:tcW w:w="7792" w:type="dxa"/>
          </w:tcPr>
          <w:p w14:paraId="252C8B48" w14:textId="7A3C9709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Предвиђено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буде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промовисан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„</w:t>
            </w:r>
            <w:r>
              <w:rPr>
                <w:rFonts w:ascii="Arial" w:hAnsi="Arial" w:cs="Arial"/>
                <w:bCs/>
                <w:color w:val="000000" w:themeColor="text1"/>
              </w:rPr>
              <w:t>Дан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науке</w:t>
            </w:r>
            <w:r w:rsidR="00F7612B" w:rsidRPr="005F4E4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Федерацији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“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појашњено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којем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опсегу</w:t>
            </w:r>
          </w:p>
        </w:tc>
        <w:tc>
          <w:tcPr>
            <w:tcW w:w="1837" w:type="dxa"/>
            <w:vAlign w:val="center"/>
          </w:tcPr>
          <w:p w14:paraId="38E81B5A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F7612B" w14:paraId="358AF69F" w14:textId="77777777" w:rsidTr="008374C7">
        <w:tc>
          <w:tcPr>
            <w:tcW w:w="7792" w:type="dxa"/>
          </w:tcPr>
          <w:p w14:paraId="49D22DE6" w14:textId="5C3D5C1F" w:rsidR="00F7612B" w:rsidRPr="004B15ED" w:rsidRDefault="00F7612B" w:rsidP="00E15C99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F37AA3F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6C335F6A" w14:textId="77777777" w:rsidTr="008374C7">
        <w:tc>
          <w:tcPr>
            <w:tcW w:w="7792" w:type="dxa"/>
          </w:tcPr>
          <w:p w14:paraId="2F241365" w14:textId="58A1DB7D" w:rsidR="00F7612B" w:rsidRPr="005F4E4D" w:rsidRDefault="008B1FF2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и</w:t>
            </w:r>
            <w:r w:rsidR="00F7612B" w:rsidRPr="00EE2025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Предвиђени</w:t>
            </w:r>
            <w:r w:rsidR="00F7612B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етички</w:t>
            </w:r>
            <w:r w:rsidR="00F7612B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стандарди</w:t>
            </w:r>
            <w:r w:rsidR="00F7612B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</w:t>
            </w:r>
            <w:r w:rsidR="00F7612B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приједлогу</w:t>
            </w:r>
            <w:r w:rsidR="00F7612B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1608D72C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F7612B" w14:paraId="6076F8D8" w14:textId="77777777" w:rsidTr="008374C7">
        <w:tc>
          <w:tcPr>
            <w:tcW w:w="7792" w:type="dxa"/>
          </w:tcPr>
          <w:p w14:paraId="09E05AB3" w14:textId="233D3CB9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дефинисани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етички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стандарди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7F043BCC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6E542F07" w14:textId="77777777" w:rsidTr="008374C7">
        <w:tc>
          <w:tcPr>
            <w:tcW w:w="7792" w:type="dxa"/>
          </w:tcPr>
          <w:p w14:paraId="4F355A7F" w14:textId="38EC77D4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дефинисани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етички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стандарди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описано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примјењивати</w:t>
            </w:r>
          </w:p>
        </w:tc>
        <w:tc>
          <w:tcPr>
            <w:tcW w:w="1837" w:type="dxa"/>
            <w:vAlign w:val="center"/>
          </w:tcPr>
          <w:p w14:paraId="4CDDA6C8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73B6DD6A" w14:textId="77777777" w:rsidTr="008374C7">
        <w:tc>
          <w:tcPr>
            <w:tcW w:w="7792" w:type="dxa"/>
          </w:tcPr>
          <w:p w14:paraId="2E9D20B9" w14:textId="755C2D35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дефинисани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етички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стандарди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описано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примјењивати</w:t>
            </w:r>
          </w:p>
        </w:tc>
        <w:tc>
          <w:tcPr>
            <w:tcW w:w="1837" w:type="dxa"/>
            <w:vAlign w:val="center"/>
          </w:tcPr>
          <w:p w14:paraId="5CFD1260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F7612B" w14:paraId="2828E27C" w14:textId="77777777" w:rsidTr="008374C7">
        <w:tc>
          <w:tcPr>
            <w:tcW w:w="7792" w:type="dxa"/>
          </w:tcPr>
          <w:p w14:paraId="495924F7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BEC0280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F7612B" w14:paraId="3F646649" w14:textId="77777777" w:rsidTr="008374C7">
        <w:tc>
          <w:tcPr>
            <w:tcW w:w="7792" w:type="dxa"/>
          </w:tcPr>
          <w:p w14:paraId="43857DCC" w14:textId="6D334820" w:rsidR="00F7612B" w:rsidRPr="005F4E4D" w:rsidRDefault="008B1FF2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ј</w:t>
            </w:r>
            <w:r w:rsidR="00F7612B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Предвиђени</w:t>
            </w:r>
            <w:r w:rsidR="00F7612B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значај</w:t>
            </w:r>
            <w:r w:rsidR="00F7612B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F7612B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постизање</w:t>
            </w:r>
            <w:r w:rsidR="00F7612B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Глобалних</w:t>
            </w:r>
            <w:r w:rsidR="00F7612B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циљева</w:t>
            </w:r>
            <w:r w:rsidR="00F7612B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F7612B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одрживи</w:t>
            </w:r>
            <w:r w:rsidR="00F7612B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развој</w:t>
            </w:r>
            <w:r w:rsidR="00F7612B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UN</w:t>
            </w:r>
            <w:r w:rsidR="00F7612B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SDG</w:t>
            </w:r>
            <w:r w:rsidR="00F7612B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)</w:t>
            </w:r>
          </w:p>
        </w:tc>
        <w:tc>
          <w:tcPr>
            <w:tcW w:w="1837" w:type="dxa"/>
            <w:vAlign w:val="center"/>
          </w:tcPr>
          <w:p w14:paraId="7337D146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3</w:t>
            </w:r>
          </w:p>
        </w:tc>
      </w:tr>
      <w:tr w:rsidR="00F7612B" w14:paraId="30F41EE5" w14:textId="77777777" w:rsidTr="008374C7">
        <w:tc>
          <w:tcPr>
            <w:tcW w:w="7792" w:type="dxa"/>
          </w:tcPr>
          <w:p w14:paraId="09B4E21A" w14:textId="2D436333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</w:p>
        </w:tc>
        <w:tc>
          <w:tcPr>
            <w:tcW w:w="1837" w:type="dxa"/>
            <w:vAlign w:val="center"/>
          </w:tcPr>
          <w:p w14:paraId="7B52C247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456835E8" w14:textId="77777777" w:rsidTr="008374C7">
        <w:tc>
          <w:tcPr>
            <w:tcW w:w="7792" w:type="dxa"/>
          </w:tcPr>
          <w:p w14:paraId="20520FD5" w14:textId="6CE6CB28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појашњено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</w:p>
        </w:tc>
        <w:tc>
          <w:tcPr>
            <w:tcW w:w="1837" w:type="dxa"/>
            <w:vAlign w:val="center"/>
          </w:tcPr>
          <w:p w14:paraId="073633A7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22E36AE9" w14:textId="77777777" w:rsidTr="008374C7">
        <w:tc>
          <w:tcPr>
            <w:tcW w:w="7792" w:type="dxa"/>
          </w:tcPr>
          <w:p w14:paraId="49E8CD83" w14:textId="349D7372" w:rsidR="00F7612B" w:rsidRPr="004B15ED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донекле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међусобна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корелација</w:t>
            </w:r>
          </w:p>
        </w:tc>
        <w:tc>
          <w:tcPr>
            <w:tcW w:w="1837" w:type="dxa"/>
            <w:vAlign w:val="center"/>
          </w:tcPr>
          <w:p w14:paraId="0320F854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F7612B" w14:paraId="617255FC" w14:textId="77777777" w:rsidTr="008374C7">
        <w:tc>
          <w:tcPr>
            <w:tcW w:w="7792" w:type="dxa"/>
          </w:tcPr>
          <w:p w14:paraId="09892F90" w14:textId="41F961A5" w:rsidR="00F7612B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међусобна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упућеност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конкретна</w:t>
            </w:r>
          </w:p>
        </w:tc>
        <w:tc>
          <w:tcPr>
            <w:tcW w:w="1837" w:type="dxa"/>
            <w:vAlign w:val="center"/>
          </w:tcPr>
          <w:p w14:paraId="6EF2534B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F7612B" w14:paraId="2AB066A5" w14:textId="77777777" w:rsidTr="008374C7">
        <w:tc>
          <w:tcPr>
            <w:tcW w:w="7792" w:type="dxa"/>
          </w:tcPr>
          <w:p w14:paraId="7A599A8E" w14:textId="77777777" w:rsidR="00F7612B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A8B3D02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F7612B" w14:paraId="421B8FE2" w14:textId="77777777" w:rsidTr="008374C7">
        <w:tc>
          <w:tcPr>
            <w:tcW w:w="7792" w:type="dxa"/>
          </w:tcPr>
          <w:p w14:paraId="4C5E9784" w14:textId="5B4EE5FF" w:rsidR="00F7612B" w:rsidRPr="00514B25" w:rsidRDefault="008B1FF2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14B25">
              <w:rPr>
                <w:rFonts w:ascii="Arial" w:hAnsi="Arial" w:cs="Arial"/>
                <w:b/>
                <w:bCs/>
                <w:color w:val="000000" w:themeColor="text1"/>
              </w:rPr>
              <w:t>МАКСИМАЛАН</w:t>
            </w:r>
            <w:r w:rsidR="00F7612B" w:rsidRPr="00514B25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14B25">
              <w:rPr>
                <w:rFonts w:ascii="Arial" w:hAnsi="Arial" w:cs="Arial"/>
                <w:b/>
                <w:bCs/>
                <w:color w:val="000000" w:themeColor="text1"/>
              </w:rPr>
              <w:t>БРОЈ</w:t>
            </w:r>
            <w:r w:rsidR="00F7612B" w:rsidRPr="00514B25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14B25">
              <w:rPr>
                <w:rFonts w:ascii="Arial" w:hAnsi="Arial" w:cs="Arial"/>
                <w:b/>
                <w:bCs/>
                <w:color w:val="000000" w:themeColor="text1"/>
              </w:rPr>
              <w:t>БОДОВА</w:t>
            </w:r>
            <w:r w:rsidR="00F7612B" w:rsidRPr="00514B25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14B25">
              <w:rPr>
                <w:rFonts w:ascii="Arial" w:hAnsi="Arial" w:cs="Arial"/>
                <w:b/>
                <w:bCs/>
                <w:color w:val="000000" w:themeColor="text1"/>
              </w:rPr>
              <w:t>ЗА</w:t>
            </w:r>
            <w:r w:rsidR="00F7612B" w:rsidRPr="00514B25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14B25">
              <w:rPr>
                <w:rFonts w:ascii="Arial" w:hAnsi="Arial" w:cs="Arial"/>
                <w:b/>
                <w:bCs/>
                <w:color w:val="000000" w:themeColor="text1"/>
              </w:rPr>
              <w:t>ОПЋЕ</w:t>
            </w:r>
            <w:r w:rsidR="00F7612B" w:rsidRPr="00514B25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14B25">
              <w:rPr>
                <w:rFonts w:ascii="Arial" w:hAnsi="Arial" w:cs="Arial"/>
                <w:b/>
                <w:bCs/>
                <w:color w:val="000000" w:themeColor="text1"/>
              </w:rPr>
              <w:t>КРИТЕРИЈЕ</w:t>
            </w:r>
          </w:p>
        </w:tc>
        <w:tc>
          <w:tcPr>
            <w:tcW w:w="1837" w:type="dxa"/>
            <w:vAlign w:val="center"/>
          </w:tcPr>
          <w:p w14:paraId="63E7790B" w14:textId="77777777" w:rsidR="00F7612B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01D6E2BA" w14:textId="77777777" w:rsidR="00486C97" w:rsidRPr="00466748" w:rsidRDefault="00486C97" w:rsidP="00442C1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FF0000"/>
        </w:rPr>
      </w:pPr>
    </w:p>
    <w:p w14:paraId="6A97E57D" w14:textId="77777777" w:rsidR="00E15C99" w:rsidRDefault="00E15C99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C4B7FD" w14:textId="1552E38E" w:rsidR="00486C97" w:rsidRDefault="008B1FF2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ПОСЕБНИ</w:t>
      </w:r>
      <w:r w:rsidR="00486C97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</w:p>
    <w:p w14:paraId="34D32427" w14:textId="76040ABE" w:rsidR="00486C97" w:rsidRDefault="008B1FF2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Посебни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подкритеријуми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се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бодују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сваки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посебно</w:t>
      </w:r>
    </w:p>
    <w:p w14:paraId="0666D4BB" w14:textId="4064B2D6" w:rsidR="00486C97" w:rsidRDefault="00486C97" w:rsidP="00442C1B">
      <w:pPr>
        <w:spacing w:after="0" w:line="360" w:lineRule="auto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</w:p>
    <w:p w14:paraId="31FBC966" w14:textId="184B86E3" w:rsidR="00486C97" w:rsidRPr="00097FA7" w:rsidRDefault="00486C97" w:rsidP="00442C1B">
      <w:pPr>
        <w:pStyle w:val="ListParagraph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5.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2. </w:t>
      </w:r>
      <w:r w:rsidR="008B1FF2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Подршка</w:t>
      </w: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8B1FF2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организацији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8B1FF2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домаћих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8B1FF2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и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8B1FF2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међународних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8B1FF2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научних</w:t>
      </w: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8B1FF2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скупова</w:t>
      </w:r>
    </w:p>
    <w:p w14:paraId="236A2220" w14:textId="77777777" w:rsidR="00486C97" w:rsidRPr="00466748" w:rsidRDefault="00486C97" w:rsidP="00442C1B">
      <w:pPr>
        <w:pStyle w:val="ListParagraph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86C97" w14:paraId="1635CB76" w14:textId="77777777" w:rsidTr="00E6384E">
        <w:tc>
          <w:tcPr>
            <w:tcW w:w="7225" w:type="dxa"/>
          </w:tcPr>
          <w:p w14:paraId="39ABF7D2" w14:textId="256B6B77" w:rsidR="00486C97" w:rsidRDefault="008B1FF2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КРИТЕРИЈУМИ</w:t>
            </w:r>
            <w:r w:rsidR="00486C9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И</w:t>
            </w:r>
            <w:r w:rsidR="00486C9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ПОДКРИТЕРИЈУМИ</w:t>
            </w:r>
          </w:p>
        </w:tc>
        <w:tc>
          <w:tcPr>
            <w:tcW w:w="1837" w:type="dxa"/>
            <w:vAlign w:val="center"/>
          </w:tcPr>
          <w:p w14:paraId="154F1719" w14:textId="1228F646" w:rsidR="00486C97" w:rsidRDefault="008B1FF2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БОДОВИ</w:t>
            </w:r>
          </w:p>
        </w:tc>
      </w:tr>
      <w:tr w:rsidR="00486C97" w:rsidRPr="004B15ED" w14:paraId="0B22F504" w14:textId="77777777" w:rsidTr="00E6384E">
        <w:tc>
          <w:tcPr>
            <w:tcW w:w="7225" w:type="dxa"/>
          </w:tcPr>
          <w:p w14:paraId="125631B8" w14:textId="56B7F0C2" w:rsidR="00486C97" w:rsidRPr="00E15C99" w:rsidRDefault="008B1FF2" w:rsidP="00E15C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а</w:t>
            </w:r>
            <w:r w:rsidR="00486C97" w:rsidRPr="00240F67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Карактер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скупа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међународни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државни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/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национални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локални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)</w:t>
            </w:r>
          </w:p>
        </w:tc>
        <w:tc>
          <w:tcPr>
            <w:tcW w:w="1837" w:type="dxa"/>
            <w:vAlign w:val="center"/>
          </w:tcPr>
          <w:p w14:paraId="0FBE1B1E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486C97" w:rsidRPr="00757563" w14:paraId="68DF9104" w14:textId="77777777" w:rsidTr="00E6384E">
        <w:tc>
          <w:tcPr>
            <w:tcW w:w="7225" w:type="dxa"/>
          </w:tcPr>
          <w:p w14:paraId="571E46E2" w14:textId="0CAEA29F" w:rsidR="00486C97" w:rsidRPr="000A7B97" w:rsidRDefault="008B1FF2" w:rsidP="00E15C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Научни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скуп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локалном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нивоу</w:t>
            </w:r>
          </w:p>
        </w:tc>
        <w:tc>
          <w:tcPr>
            <w:tcW w:w="1837" w:type="dxa"/>
            <w:vAlign w:val="center"/>
          </w:tcPr>
          <w:p w14:paraId="3F92414A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86C97" w:rsidRPr="00757563" w14:paraId="15DC5123" w14:textId="77777777" w:rsidTr="00E6384E">
        <w:tc>
          <w:tcPr>
            <w:tcW w:w="7225" w:type="dxa"/>
          </w:tcPr>
          <w:p w14:paraId="63CB3E30" w14:textId="23391D0D" w:rsidR="00486C97" w:rsidRPr="000A7B97" w:rsidRDefault="008B1FF2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Научни</w:t>
            </w:r>
            <w:r w:rsidR="00E15C99" w:rsidRPr="00E15C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скуп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државном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нивоу</w:t>
            </w:r>
          </w:p>
        </w:tc>
        <w:tc>
          <w:tcPr>
            <w:tcW w:w="1837" w:type="dxa"/>
            <w:vAlign w:val="center"/>
          </w:tcPr>
          <w:p w14:paraId="071D9B52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86C97" w:rsidRPr="00757563" w14:paraId="417C361C" w14:textId="77777777" w:rsidTr="00E6384E">
        <w:tc>
          <w:tcPr>
            <w:tcW w:w="7225" w:type="dxa"/>
          </w:tcPr>
          <w:p w14:paraId="402175F8" w14:textId="140609C7" w:rsidR="00486C97" w:rsidRPr="000A7B97" w:rsidRDefault="008B1FF2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Научни</w:t>
            </w:r>
            <w:r w:rsidR="00E15C99" w:rsidRPr="00E15C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скуп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међународном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нивоу</w:t>
            </w:r>
          </w:p>
        </w:tc>
        <w:tc>
          <w:tcPr>
            <w:tcW w:w="1837" w:type="dxa"/>
            <w:vAlign w:val="center"/>
          </w:tcPr>
          <w:p w14:paraId="5EB78528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86C97" w:rsidRPr="004B15ED" w14:paraId="5BE684ED" w14:textId="77777777" w:rsidTr="00E6384E">
        <w:tc>
          <w:tcPr>
            <w:tcW w:w="7225" w:type="dxa"/>
          </w:tcPr>
          <w:p w14:paraId="55349D32" w14:textId="77777777" w:rsidR="00486C97" w:rsidRPr="000A7B97" w:rsidRDefault="00486C97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E7F7CE0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86C97" w:rsidRPr="004B15ED" w14:paraId="70C36AAB" w14:textId="77777777" w:rsidTr="00E6384E">
        <w:tc>
          <w:tcPr>
            <w:tcW w:w="7225" w:type="dxa"/>
          </w:tcPr>
          <w:p w14:paraId="60B2DCC7" w14:textId="2D1320DF" w:rsidR="00486C97" w:rsidRPr="00E15C99" w:rsidRDefault="008B1FF2" w:rsidP="00E15C99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</w:t>
            </w:r>
            <w:r w:rsidR="00486C97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Број</w:t>
            </w:r>
            <w:r w:rsidR="00486C97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</w:t>
            </w:r>
            <w:r w:rsidR="00486C97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статус</w:t>
            </w:r>
            <w:r w:rsidR="00486C97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партнера</w:t>
            </w:r>
            <w:r w:rsidR="00486C97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486C97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организацији</w:t>
            </w:r>
            <w:r w:rsidR="00486C97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научног</w:t>
            </w:r>
            <w:r w:rsidR="00486C97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скупа</w:t>
            </w:r>
          </w:p>
        </w:tc>
        <w:tc>
          <w:tcPr>
            <w:tcW w:w="1837" w:type="dxa"/>
            <w:vAlign w:val="center"/>
          </w:tcPr>
          <w:p w14:paraId="48CCB833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15</w:t>
            </w:r>
          </w:p>
        </w:tc>
      </w:tr>
      <w:tr w:rsidR="00486C97" w:rsidRPr="004B15ED" w14:paraId="3ABD2242" w14:textId="77777777" w:rsidTr="00E6384E">
        <w:tc>
          <w:tcPr>
            <w:tcW w:w="7225" w:type="dxa"/>
          </w:tcPr>
          <w:p w14:paraId="13E022C7" w14:textId="4F58CD33" w:rsidR="00486C97" w:rsidRPr="001C1BAE" w:rsidRDefault="008B1FF2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Без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партнера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скупа</w:t>
            </w:r>
          </w:p>
        </w:tc>
        <w:tc>
          <w:tcPr>
            <w:tcW w:w="1837" w:type="dxa"/>
            <w:vAlign w:val="center"/>
          </w:tcPr>
          <w:p w14:paraId="18A2DB20" w14:textId="77777777" w:rsidR="00486C97" w:rsidRPr="001C1BAE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486C97" w:rsidRPr="004B15ED" w14:paraId="7D8118A6" w14:textId="77777777" w:rsidTr="00E6384E">
        <w:tc>
          <w:tcPr>
            <w:tcW w:w="7225" w:type="dxa"/>
          </w:tcPr>
          <w:p w14:paraId="04D80A55" w14:textId="37D89D7C" w:rsidR="00486C97" w:rsidRPr="000A7B97" w:rsidRDefault="008B1FF2" w:rsidP="00E15C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скупа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учествују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један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два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домаћа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партнера</w:t>
            </w:r>
          </w:p>
        </w:tc>
        <w:tc>
          <w:tcPr>
            <w:tcW w:w="1837" w:type="dxa"/>
            <w:vAlign w:val="center"/>
          </w:tcPr>
          <w:p w14:paraId="6F1115E0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86C97" w:rsidRPr="004B15ED" w14:paraId="5257BC18" w14:textId="77777777" w:rsidTr="00E6384E">
        <w:tc>
          <w:tcPr>
            <w:tcW w:w="7225" w:type="dxa"/>
          </w:tcPr>
          <w:p w14:paraId="5C9B9642" w14:textId="3C3F812F" w:rsidR="00486C97" w:rsidRPr="000A7B97" w:rsidRDefault="008B1FF2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скупа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учествују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домаћих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партнера</w:t>
            </w:r>
          </w:p>
        </w:tc>
        <w:tc>
          <w:tcPr>
            <w:tcW w:w="1837" w:type="dxa"/>
            <w:vAlign w:val="center"/>
          </w:tcPr>
          <w:p w14:paraId="57E048DA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86C97" w:rsidRPr="004B15ED" w14:paraId="12689D89" w14:textId="77777777" w:rsidTr="00E6384E">
        <w:tc>
          <w:tcPr>
            <w:tcW w:w="7225" w:type="dxa"/>
          </w:tcPr>
          <w:p w14:paraId="0AD7C9F3" w14:textId="558BB1F8" w:rsidR="00486C97" w:rsidRPr="000A7B97" w:rsidRDefault="008B1FF2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скупа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учествују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два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међународних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партнера</w:t>
            </w:r>
          </w:p>
        </w:tc>
        <w:tc>
          <w:tcPr>
            <w:tcW w:w="1837" w:type="dxa"/>
            <w:vAlign w:val="center"/>
          </w:tcPr>
          <w:p w14:paraId="136B31F7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15</w:t>
            </w:r>
          </w:p>
        </w:tc>
      </w:tr>
      <w:tr w:rsidR="00486C97" w:rsidRPr="004B15ED" w14:paraId="27F21D2C" w14:textId="77777777" w:rsidTr="00E6384E">
        <w:tc>
          <w:tcPr>
            <w:tcW w:w="7225" w:type="dxa"/>
          </w:tcPr>
          <w:p w14:paraId="52704B36" w14:textId="77777777" w:rsidR="00486C97" w:rsidRPr="000A7B97" w:rsidRDefault="00486C97" w:rsidP="00442C1B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9024A88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86C97" w:rsidRPr="004B15ED" w14:paraId="4F81B0C3" w14:textId="77777777" w:rsidTr="00E6384E">
        <w:tc>
          <w:tcPr>
            <w:tcW w:w="7225" w:type="dxa"/>
          </w:tcPr>
          <w:p w14:paraId="113F9C74" w14:textId="63C3434E" w:rsidR="00486C97" w:rsidRPr="00E15C99" w:rsidRDefault="008B1FF2" w:rsidP="00442C1B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ц</w:t>
            </w:r>
            <w:r w:rsidR="00486C97" w:rsidRPr="00240F6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Број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статус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учесника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научном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скупу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планирани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или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остварени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)</w:t>
            </w:r>
          </w:p>
        </w:tc>
        <w:tc>
          <w:tcPr>
            <w:tcW w:w="1837" w:type="dxa"/>
            <w:vAlign w:val="center"/>
          </w:tcPr>
          <w:p w14:paraId="5061B5A1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10</w:t>
            </w:r>
          </w:p>
        </w:tc>
      </w:tr>
      <w:tr w:rsidR="00486C97" w:rsidRPr="004B15ED" w14:paraId="434357A7" w14:textId="77777777" w:rsidTr="00E6384E">
        <w:tc>
          <w:tcPr>
            <w:tcW w:w="7225" w:type="dxa"/>
          </w:tcPr>
          <w:p w14:paraId="3D67096C" w14:textId="150BE14F" w:rsidR="00486C97" w:rsidRPr="000A7B97" w:rsidRDefault="008B1FF2" w:rsidP="00E15C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До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20 </w:t>
            </w:r>
            <w:r>
              <w:rPr>
                <w:rFonts w:ascii="Arial" w:hAnsi="Arial" w:cs="Arial"/>
                <w:bCs/>
                <w:color w:val="000000" w:themeColor="text1"/>
              </w:rPr>
              <w:t>учесника</w:t>
            </w:r>
          </w:p>
        </w:tc>
        <w:tc>
          <w:tcPr>
            <w:tcW w:w="1837" w:type="dxa"/>
            <w:vAlign w:val="center"/>
          </w:tcPr>
          <w:p w14:paraId="34E1533F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86C97" w:rsidRPr="004B15ED" w14:paraId="4FE8BDAB" w14:textId="77777777" w:rsidTr="00E6384E">
        <w:tc>
          <w:tcPr>
            <w:tcW w:w="7225" w:type="dxa"/>
          </w:tcPr>
          <w:p w14:paraId="09866B40" w14:textId="45D2AE04" w:rsidR="00486C97" w:rsidRPr="000A7B97" w:rsidRDefault="008B1FF2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20 </w:t>
            </w:r>
            <w:r>
              <w:rPr>
                <w:rFonts w:ascii="Arial" w:hAnsi="Arial" w:cs="Arial"/>
                <w:bCs/>
                <w:color w:val="000000" w:themeColor="text1"/>
              </w:rPr>
              <w:t>до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40 </w:t>
            </w:r>
            <w:r>
              <w:rPr>
                <w:rFonts w:ascii="Arial" w:hAnsi="Arial" w:cs="Arial"/>
                <w:bCs/>
                <w:color w:val="000000" w:themeColor="text1"/>
              </w:rPr>
              <w:t>учесника</w:t>
            </w:r>
          </w:p>
        </w:tc>
        <w:tc>
          <w:tcPr>
            <w:tcW w:w="1837" w:type="dxa"/>
            <w:vAlign w:val="center"/>
          </w:tcPr>
          <w:p w14:paraId="04CD37F7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86C97" w:rsidRPr="004B15ED" w14:paraId="073D0DAA" w14:textId="77777777" w:rsidTr="00E6384E">
        <w:tc>
          <w:tcPr>
            <w:tcW w:w="7225" w:type="dxa"/>
          </w:tcPr>
          <w:p w14:paraId="2EC13924" w14:textId="479E0AAA" w:rsidR="00486C97" w:rsidRPr="000A7B97" w:rsidRDefault="008B1FF2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40 </w:t>
            </w:r>
            <w:r>
              <w:rPr>
                <w:rFonts w:ascii="Arial" w:hAnsi="Arial" w:cs="Arial"/>
                <w:bCs/>
                <w:color w:val="000000" w:themeColor="text1"/>
              </w:rPr>
              <w:t>учесника</w:t>
            </w:r>
          </w:p>
        </w:tc>
        <w:tc>
          <w:tcPr>
            <w:tcW w:w="1837" w:type="dxa"/>
            <w:vAlign w:val="center"/>
          </w:tcPr>
          <w:p w14:paraId="45B9E2C2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86C97" w:rsidRPr="004B15ED" w14:paraId="6B47570D" w14:textId="77777777" w:rsidTr="00E6384E">
        <w:tc>
          <w:tcPr>
            <w:tcW w:w="7225" w:type="dxa"/>
          </w:tcPr>
          <w:p w14:paraId="4C41D66C" w14:textId="77777777" w:rsidR="00486C97" w:rsidRPr="000A7B97" w:rsidRDefault="00486C97" w:rsidP="00442C1B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4CBD8C2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86C97" w:rsidRPr="004B15ED" w14:paraId="50C55DC1" w14:textId="77777777" w:rsidTr="00E6384E">
        <w:tc>
          <w:tcPr>
            <w:tcW w:w="7225" w:type="dxa"/>
          </w:tcPr>
          <w:p w14:paraId="67F3E529" w14:textId="551ED91B" w:rsidR="00486C97" w:rsidRPr="00E15C99" w:rsidRDefault="008B1FF2" w:rsidP="00442C1B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д</w:t>
            </w:r>
            <w:r w:rsidR="00486C97" w:rsidRPr="00240F6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Предвиђени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резултати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научног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скупа</w:t>
            </w:r>
          </w:p>
        </w:tc>
        <w:tc>
          <w:tcPr>
            <w:tcW w:w="1837" w:type="dxa"/>
            <w:vAlign w:val="center"/>
          </w:tcPr>
          <w:p w14:paraId="12AB4D69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486C97" w:rsidRPr="004B15ED" w14:paraId="7498114D" w14:textId="77777777" w:rsidTr="00E6384E">
        <w:tc>
          <w:tcPr>
            <w:tcW w:w="7225" w:type="dxa"/>
          </w:tcPr>
          <w:p w14:paraId="3EAAA030" w14:textId="75B6F856" w:rsidR="00486C97" w:rsidRPr="000A7B97" w:rsidRDefault="008B1FF2" w:rsidP="00E15C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Објављена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књига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сажетака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други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резултати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научног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скупа</w:t>
            </w:r>
          </w:p>
        </w:tc>
        <w:tc>
          <w:tcPr>
            <w:tcW w:w="1837" w:type="dxa"/>
            <w:vAlign w:val="center"/>
          </w:tcPr>
          <w:p w14:paraId="32D01A92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86C97" w:rsidRPr="004B15ED" w14:paraId="4BFB591E" w14:textId="77777777" w:rsidTr="00E6384E">
        <w:tc>
          <w:tcPr>
            <w:tcW w:w="7225" w:type="dxa"/>
          </w:tcPr>
          <w:p w14:paraId="08DCB501" w14:textId="12D1348E" w:rsidR="00486C97" w:rsidRPr="000A7B97" w:rsidRDefault="008B1FF2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Објављен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зборник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радова</w:t>
            </w:r>
          </w:p>
        </w:tc>
        <w:tc>
          <w:tcPr>
            <w:tcW w:w="1837" w:type="dxa"/>
            <w:vAlign w:val="center"/>
          </w:tcPr>
          <w:p w14:paraId="1618AEEC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86C97" w:rsidRPr="004B15ED" w14:paraId="6F78B01D" w14:textId="77777777" w:rsidTr="00E6384E">
        <w:tc>
          <w:tcPr>
            <w:tcW w:w="7225" w:type="dxa"/>
          </w:tcPr>
          <w:p w14:paraId="0496B562" w14:textId="26E4D1CD" w:rsidR="00486C97" w:rsidRPr="000A7B97" w:rsidRDefault="008B1FF2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Објављен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зборник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радова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енглеском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другом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свјетском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језику</w:t>
            </w:r>
          </w:p>
        </w:tc>
        <w:tc>
          <w:tcPr>
            <w:tcW w:w="1837" w:type="dxa"/>
            <w:vAlign w:val="center"/>
          </w:tcPr>
          <w:p w14:paraId="24B93025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86C97" w:rsidRPr="004B15ED" w14:paraId="30AC012D" w14:textId="77777777" w:rsidTr="00E6384E">
        <w:tc>
          <w:tcPr>
            <w:tcW w:w="7225" w:type="dxa"/>
          </w:tcPr>
          <w:p w14:paraId="04093CFA" w14:textId="77777777" w:rsidR="00486C97" w:rsidRPr="004B15ED" w:rsidRDefault="00486C97" w:rsidP="00442C1B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717500C9" w14:textId="77777777" w:rsidR="00486C97" w:rsidRPr="004B15ED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86C97" w:rsidRPr="004B15ED" w14:paraId="2A739A08" w14:textId="77777777" w:rsidTr="00E6384E">
        <w:tc>
          <w:tcPr>
            <w:tcW w:w="7225" w:type="dxa"/>
          </w:tcPr>
          <w:p w14:paraId="5BEC922F" w14:textId="11079828" w:rsidR="00486C97" w:rsidRPr="00E15C99" w:rsidRDefault="008B1FF2" w:rsidP="00442C1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е</w:t>
            </w:r>
            <w:r w:rsidR="00486C97" w:rsidRPr="00877EC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Начин</w:t>
            </w:r>
            <w:r w:rsidR="00486C97" w:rsidRPr="00877EC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промоције</w:t>
            </w:r>
            <w:r w:rsidR="00486C97" w:rsidRPr="00877EC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научног</w:t>
            </w:r>
            <w:r w:rsidR="00486C97" w:rsidRPr="00877EC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скупа</w:t>
            </w:r>
          </w:p>
        </w:tc>
        <w:tc>
          <w:tcPr>
            <w:tcW w:w="1837" w:type="dxa"/>
            <w:vAlign w:val="center"/>
          </w:tcPr>
          <w:p w14:paraId="1DB100AC" w14:textId="77777777" w:rsidR="00486C97" w:rsidRPr="004B15ED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486C97" w:rsidRPr="004B15ED" w14:paraId="730EE430" w14:textId="77777777" w:rsidTr="00E6384E">
        <w:tc>
          <w:tcPr>
            <w:tcW w:w="7225" w:type="dxa"/>
          </w:tcPr>
          <w:p w14:paraId="2FE8ECB0" w14:textId="064FC677" w:rsidR="00486C97" w:rsidRPr="000A7B97" w:rsidRDefault="008B1FF2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Планирана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промоција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скупа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локалним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медијима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друштвеним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мрежама</w:t>
            </w:r>
          </w:p>
        </w:tc>
        <w:tc>
          <w:tcPr>
            <w:tcW w:w="1837" w:type="dxa"/>
            <w:vAlign w:val="center"/>
          </w:tcPr>
          <w:p w14:paraId="15CCF63B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86C97" w:rsidRPr="004B15ED" w14:paraId="4FB3F33F" w14:textId="77777777" w:rsidTr="00E6384E">
        <w:tc>
          <w:tcPr>
            <w:tcW w:w="7225" w:type="dxa"/>
          </w:tcPr>
          <w:p w14:paraId="1D54EC77" w14:textId="1E5A8A8C" w:rsidR="00486C97" w:rsidRPr="000A7B97" w:rsidRDefault="008B1FF2" w:rsidP="00E15C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Планирана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промоција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скупа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медијима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државног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научним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публикацијама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садржајима</w:t>
            </w:r>
          </w:p>
        </w:tc>
        <w:tc>
          <w:tcPr>
            <w:tcW w:w="1837" w:type="dxa"/>
            <w:vAlign w:val="center"/>
          </w:tcPr>
          <w:p w14:paraId="5E0061C7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86C97" w:rsidRPr="004B15ED" w14:paraId="6F17A4A3" w14:textId="77777777" w:rsidTr="00E6384E">
        <w:tc>
          <w:tcPr>
            <w:tcW w:w="7225" w:type="dxa"/>
          </w:tcPr>
          <w:p w14:paraId="45879D90" w14:textId="30DB32BD" w:rsidR="00486C97" w:rsidRPr="000A7B97" w:rsidRDefault="008B1FF2" w:rsidP="00E15C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Планирана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промоција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скупа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медијима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међународног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међународним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научним</w:t>
            </w:r>
            <w:r w:rsidR="00B3348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публикацијама</w:t>
            </w:r>
            <w:r w:rsidR="00B3348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B3348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манифестацијама</w:t>
            </w:r>
          </w:p>
        </w:tc>
        <w:tc>
          <w:tcPr>
            <w:tcW w:w="1837" w:type="dxa"/>
            <w:vAlign w:val="center"/>
          </w:tcPr>
          <w:p w14:paraId="7EB489CE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86C97" w:rsidRPr="004B15ED" w14:paraId="2EB50B41" w14:textId="77777777" w:rsidTr="00E6384E">
        <w:tc>
          <w:tcPr>
            <w:tcW w:w="7225" w:type="dxa"/>
          </w:tcPr>
          <w:p w14:paraId="7913E458" w14:textId="77777777" w:rsidR="00486C97" w:rsidRPr="000A7B97" w:rsidRDefault="00486C97" w:rsidP="00442C1B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B2BE9CD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86C97" w:rsidRPr="004B15ED" w14:paraId="16959904" w14:textId="77777777" w:rsidTr="00E6384E">
        <w:tc>
          <w:tcPr>
            <w:tcW w:w="7225" w:type="dxa"/>
          </w:tcPr>
          <w:p w14:paraId="727D95C6" w14:textId="63F78266" w:rsidR="00486C97" w:rsidRPr="001C1BAE" w:rsidRDefault="008B1FF2" w:rsidP="00442C1B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МАКСИМАЛАН</w:t>
            </w:r>
            <w:r w:rsidR="00486C97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БРОЈ</w:t>
            </w:r>
            <w:r w:rsidR="00486C97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БОДОВА</w:t>
            </w:r>
            <w:r w:rsidR="00486C97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ЗА</w:t>
            </w:r>
            <w:r w:rsidR="00486C97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ПОСЕБНЕ</w:t>
            </w:r>
            <w:r w:rsidR="00486C97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КРИТЕРИЈЕ</w:t>
            </w:r>
          </w:p>
        </w:tc>
        <w:tc>
          <w:tcPr>
            <w:tcW w:w="1837" w:type="dxa"/>
            <w:vAlign w:val="center"/>
          </w:tcPr>
          <w:p w14:paraId="56E7D2FA" w14:textId="77777777" w:rsidR="00486C97" w:rsidRPr="001C1BAE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1C1BAE"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041BD9EA" w14:textId="77777777" w:rsidR="00486C97" w:rsidRDefault="00486C97" w:rsidP="00442C1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3B83A6F9" w14:textId="77777777" w:rsidR="00486C97" w:rsidRPr="00466748" w:rsidRDefault="00486C97" w:rsidP="00442C1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4A96471" w14:textId="50A4CD70" w:rsidR="00486C97" w:rsidRDefault="00486C97" w:rsidP="00442C1B">
      <w:pPr>
        <w:spacing w:after="0" w:line="360" w:lineRule="auto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</w:p>
    <w:sectPr w:rsidR="00486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7126"/>
    <w:multiLevelType w:val="hybridMultilevel"/>
    <w:tmpl w:val="990245D6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FF85151"/>
    <w:multiLevelType w:val="hybridMultilevel"/>
    <w:tmpl w:val="B81ED8CE"/>
    <w:lvl w:ilvl="0" w:tplc="80628D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AA71FC4"/>
    <w:multiLevelType w:val="multilevel"/>
    <w:tmpl w:val="1A0A686E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8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3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4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0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473DC"/>
    <w:multiLevelType w:val="hybridMultilevel"/>
    <w:tmpl w:val="1B644552"/>
    <w:lvl w:ilvl="0" w:tplc="E13C4C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F1917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4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4905168"/>
    <w:multiLevelType w:val="hybridMultilevel"/>
    <w:tmpl w:val="7EBED302"/>
    <w:lvl w:ilvl="0" w:tplc="1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7" w15:restartNumberingAfterBreak="0">
    <w:nsid w:val="599609F6"/>
    <w:multiLevelType w:val="hybridMultilevel"/>
    <w:tmpl w:val="CA6408E0"/>
    <w:lvl w:ilvl="0" w:tplc="141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8" w15:restartNumberingAfterBreak="0">
    <w:nsid w:val="60167706"/>
    <w:multiLevelType w:val="hybridMultilevel"/>
    <w:tmpl w:val="EDF67E7C"/>
    <w:lvl w:ilvl="0" w:tplc="1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9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41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817D07"/>
    <w:multiLevelType w:val="multilevel"/>
    <w:tmpl w:val="BCEAD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5" w15:restartNumberingAfterBreak="0">
    <w:nsid w:val="791859A4"/>
    <w:multiLevelType w:val="hybridMultilevel"/>
    <w:tmpl w:val="47F27372"/>
    <w:lvl w:ilvl="0" w:tplc="1C901F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9B5C20"/>
    <w:multiLevelType w:val="hybridMultilevel"/>
    <w:tmpl w:val="5A4A46A0"/>
    <w:lvl w:ilvl="0" w:tplc="CC6622F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6"/>
  </w:num>
  <w:num w:numId="5">
    <w:abstractNumId w:val="23"/>
  </w:num>
  <w:num w:numId="6">
    <w:abstractNumId w:val="9"/>
  </w:num>
  <w:num w:numId="7">
    <w:abstractNumId w:val="4"/>
  </w:num>
  <w:num w:numId="8">
    <w:abstractNumId w:val="21"/>
  </w:num>
  <w:num w:numId="9">
    <w:abstractNumId w:val="32"/>
  </w:num>
  <w:num w:numId="10">
    <w:abstractNumId w:val="39"/>
  </w:num>
  <w:num w:numId="11">
    <w:abstractNumId w:val="28"/>
  </w:num>
  <w:num w:numId="12">
    <w:abstractNumId w:val="26"/>
  </w:num>
  <w:num w:numId="13">
    <w:abstractNumId w:val="11"/>
  </w:num>
  <w:num w:numId="14">
    <w:abstractNumId w:val="2"/>
  </w:num>
  <w:num w:numId="15">
    <w:abstractNumId w:val="24"/>
  </w:num>
  <w:num w:numId="16">
    <w:abstractNumId w:val="29"/>
  </w:num>
  <w:num w:numId="17">
    <w:abstractNumId w:val="8"/>
  </w:num>
  <w:num w:numId="18">
    <w:abstractNumId w:val="14"/>
  </w:num>
  <w:num w:numId="19">
    <w:abstractNumId w:val="3"/>
  </w:num>
  <w:num w:numId="20">
    <w:abstractNumId w:val="6"/>
  </w:num>
  <w:num w:numId="21">
    <w:abstractNumId w:val="20"/>
  </w:num>
  <w:num w:numId="22">
    <w:abstractNumId w:val="42"/>
  </w:num>
  <w:num w:numId="23">
    <w:abstractNumId w:val="30"/>
  </w:num>
  <w:num w:numId="24">
    <w:abstractNumId w:val="41"/>
  </w:num>
  <w:num w:numId="25">
    <w:abstractNumId w:val="40"/>
  </w:num>
  <w:num w:numId="26">
    <w:abstractNumId w:val="5"/>
  </w:num>
  <w:num w:numId="27">
    <w:abstractNumId w:val="48"/>
  </w:num>
  <w:num w:numId="28">
    <w:abstractNumId w:val="22"/>
  </w:num>
  <w:num w:numId="29">
    <w:abstractNumId w:val="0"/>
  </w:num>
  <w:num w:numId="30">
    <w:abstractNumId w:val="47"/>
  </w:num>
  <w:num w:numId="31">
    <w:abstractNumId w:val="34"/>
  </w:num>
  <w:num w:numId="32">
    <w:abstractNumId w:val="15"/>
  </w:num>
  <w:num w:numId="33">
    <w:abstractNumId w:val="31"/>
  </w:num>
  <w:num w:numId="34">
    <w:abstractNumId w:val="33"/>
  </w:num>
  <w:num w:numId="35">
    <w:abstractNumId w:val="10"/>
  </w:num>
  <w:num w:numId="36">
    <w:abstractNumId w:val="13"/>
  </w:num>
  <w:num w:numId="37">
    <w:abstractNumId w:val="12"/>
  </w:num>
  <w:num w:numId="38">
    <w:abstractNumId w:val="36"/>
  </w:num>
  <w:num w:numId="39">
    <w:abstractNumId w:val="17"/>
  </w:num>
  <w:num w:numId="40">
    <w:abstractNumId w:val="19"/>
  </w:num>
  <w:num w:numId="41">
    <w:abstractNumId w:val="16"/>
  </w:num>
  <w:num w:numId="42">
    <w:abstractNumId w:val="35"/>
  </w:num>
  <w:num w:numId="43">
    <w:abstractNumId w:val="38"/>
  </w:num>
  <w:num w:numId="44">
    <w:abstractNumId w:val="37"/>
  </w:num>
  <w:num w:numId="45">
    <w:abstractNumId w:val="43"/>
  </w:num>
  <w:num w:numId="46">
    <w:abstractNumId w:val="7"/>
  </w:num>
  <w:num w:numId="47">
    <w:abstractNumId w:val="27"/>
  </w:num>
  <w:num w:numId="48">
    <w:abstractNumId w:val="1"/>
  </w:num>
  <w:num w:numId="49">
    <w:abstractNumId w:val="2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97"/>
    <w:rsid w:val="0011320A"/>
    <w:rsid w:val="00442C1B"/>
    <w:rsid w:val="00486C97"/>
    <w:rsid w:val="00514B25"/>
    <w:rsid w:val="00611B41"/>
    <w:rsid w:val="008B1FF2"/>
    <w:rsid w:val="00B33483"/>
    <w:rsid w:val="00E15C99"/>
    <w:rsid w:val="00F20F2C"/>
    <w:rsid w:val="00F7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BC83"/>
  <w15:chartTrackingRefBased/>
  <w15:docId w15:val="{0F2007AC-35C5-445E-A379-DB692456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97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C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C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C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C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C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C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C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C97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rsid w:val="00486C97"/>
  </w:style>
  <w:style w:type="character" w:styleId="Strong">
    <w:name w:val="Strong"/>
    <w:basedOn w:val="DefaultParagraphFont"/>
    <w:uiPriority w:val="22"/>
    <w:qFormat/>
    <w:rsid w:val="00486C97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86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C97"/>
    <w:rPr>
      <w:kern w:val="0"/>
      <w:sz w:val="20"/>
      <w:szCs w:val="20"/>
      <w:lang w:val="bs-Latn-B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86C97"/>
    <w:rPr>
      <w:sz w:val="16"/>
      <w:szCs w:val="16"/>
    </w:rPr>
  </w:style>
  <w:style w:type="character" w:styleId="Hyperlink">
    <w:name w:val="Hyperlink"/>
    <w:unhideWhenUsed/>
    <w:rsid w:val="00486C9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6C97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6C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6C97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C97"/>
    <w:rPr>
      <w:b/>
      <w:bCs/>
      <w:kern w:val="0"/>
      <w:sz w:val="20"/>
      <w:szCs w:val="20"/>
      <w:lang w:val="bs-Latn-B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C97"/>
    <w:rPr>
      <w:rFonts w:ascii="Segoe UI" w:hAnsi="Segoe UI" w:cs="Segoe UI"/>
      <w:kern w:val="0"/>
      <w:sz w:val="18"/>
      <w:szCs w:val="18"/>
      <w:lang w:val="bs-Latn-BA"/>
      <w14:ligatures w14:val="none"/>
    </w:rPr>
  </w:style>
  <w:style w:type="table" w:styleId="TableGrid">
    <w:name w:val="Table Grid"/>
    <w:basedOn w:val="TableNormal"/>
    <w:uiPriority w:val="59"/>
    <w:rsid w:val="00486C97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Gost2</dc:creator>
  <cp:keywords/>
  <dc:description/>
  <cp:lastModifiedBy>Microsoft account</cp:lastModifiedBy>
  <cp:revision>8</cp:revision>
  <dcterms:created xsi:type="dcterms:W3CDTF">2025-05-16T08:43:00Z</dcterms:created>
  <dcterms:modified xsi:type="dcterms:W3CDTF">2025-05-16T11:42:00Z</dcterms:modified>
</cp:coreProperties>
</file>